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3"/>
          <w:szCs w:val="33"/>
          <w:shd w:val="clear" w:fill="FFFFFF"/>
        </w:rPr>
        <w:t>关于首批1+X证书制度试点院校名单的公告</w:t>
      </w:r>
    </w:p>
    <w:bookmarkEnd w:id="0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职所〔2019〕141号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关于做好首批1+X证书制度试点工作的通知》要求，近期各省级教育行政部门对各区域符合条件的申报院校进行了备案，教育部职业技术教育中心研究所对各区域备案名单进行了汇总。经与各培训评价组织、省级教育行政部门沟通确认，确定建筑信息模型（BIM）首批1+X证书制度试点院校320所、Web前端开发首批1+X证书制度试点院校422所、老年照护首批1+X证书制度试点院校231所、物流管理首批1+X证书制度试点院校355所、汽车运用与维修首批1+X证书制度试点院校465所、智能新能源汽车首批1+X证书制度试点院校195所。现将试点院校名单（见附件）予以公告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请相关各方根据《关于在院校实施“学历证书+若干职业技能等级证书”制度试点方案》的要求，加快推进首批1+X证书制度试点工作。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"http://www.cvae.com.cn/zgzcw/zyxw/201906/14664504d4aa48bda78d2addc5c1adc7/files/f907a977d85d4f95b9f636131119e018.xls" \t "http://www.cvae.com.cn/zgzcw/zyxw/201906/_blank"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首批１＋Ｘ证书制度试点院校名单.xls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             教育部职业技术教育中心研究所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firstLine="42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                   2019年6月17日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ggb</dc:creator>
  <cp:lastModifiedBy>刘薇薇</cp:lastModifiedBy>
  <dcterms:modified xsi:type="dcterms:W3CDTF">2019-06-24T08:33:14Z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